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A8C" w:rsidRDefault="00054A87" w:rsidP="00054A87">
      <w:pPr>
        <w:jc w:val="center"/>
      </w:pPr>
      <w:r>
        <w:t>Information Literacy Skills Pathfinder</w:t>
      </w:r>
    </w:p>
    <w:p w:rsidR="00054A87" w:rsidRDefault="00054A87" w:rsidP="00054A87">
      <w:pPr>
        <w:jc w:val="center"/>
      </w:pPr>
      <w:r>
        <w:t>Resource Annotations</w:t>
      </w:r>
    </w:p>
    <w:p w:rsidR="00054A87" w:rsidRPr="00CF734C" w:rsidRDefault="00054A87" w:rsidP="00054A87">
      <w:pPr>
        <w:rPr>
          <w:b/>
        </w:rPr>
      </w:pPr>
      <w:r w:rsidRPr="00CF734C">
        <w:rPr>
          <w:b/>
        </w:rPr>
        <w:t>American Association of School Librarians</w:t>
      </w:r>
    </w:p>
    <w:p w:rsidR="00054A87" w:rsidRDefault="003B1222" w:rsidP="00054A87">
      <w:hyperlink r:id="rId5" w:history="1">
        <w:r w:rsidR="00054A87" w:rsidRPr="00136785">
          <w:rPr>
            <w:rStyle w:val="Hyperlink"/>
          </w:rPr>
          <w:t>www.ala.org</w:t>
        </w:r>
      </w:hyperlink>
    </w:p>
    <w:p w:rsidR="00054A87" w:rsidRDefault="00054A87" w:rsidP="00054A87">
      <w:r>
        <w:t xml:space="preserve">This </w:t>
      </w:r>
      <w:r w:rsidR="00452EDA">
        <w:t>site contains</w:t>
      </w:r>
      <w:r>
        <w:t xml:space="preserve"> information concerning library programs, advocacy, current issues and news articles. The American Association of School </w:t>
      </w:r>
      <w:r w:rsidR="00452EDA">
        <w:t>Librarians</w:t>
      </w:r>
      <w:r>
        <w:t xml:space="preserve"> is a professional organization that provided services and information to members. Contains links to edu</w:t>
      </w:r>
      <w:r w:rsidR="009377CF">
        <w:t>cation, awards, online learning, conferences and events and much more.</w:t>
      </w:r>
      <w:r>
        <w:t xml:space="preserve">  A very comprehensive, </w:t>
      </w:r>
      <w:r w:rsidR="00452EDA">
        <w:t>reliable</w:t>
      </w:r>
      <w:r>
        <w:t xml:space="preserve"> and noteworthy </w:t>
      </w:r>
      <w:r w:rsidR="00452EDA">
        <w:t>site.</w:t>
      </w:r>
    </w:p>
    <w:p w:rsidR="00694E21" w:rsidRDefault="00694E21" w:rsidP="00054A87"/>
    <w:p w:rsidR="00694E21" w:rsidRPr="00CF734C" w:rsidRDefault="00694E21" w:rsidP="00054A87">
      <w:pPr>
        <w:rPr>
          <w:b/>
        </w:rPr>
      </w:pPr>
      <w:r w:rsidRPr="00CF734C">
        <w:rPr>
          <w:b/>
        </w:rPr>
        <w:t>Information Age Inquiry</w:t>
      </w:r>
    </w:p>
    <w:p w:rsidR="00694E21" w:rsidRDefault="003B1222" w:rsidP="00054A87">
      <w:hyperlink r:id="rId6" w:history="1">
        <w:r w:rsidR="00694E21" w:rsidRPr="00136785">
          <w:rPr>
            <w:rStyle w:val="Hyperlink"/>
          </w:rPr>
          <w:t>www.virtualinquiry.com</w:t>
        </w:r>
      </w:hyperlink>
    </w:p>
    <w:p w:rsidR="00694E21" w:rsidRDefault="00694E21" w:rsidP="00054A87">
      <w:r>
        <w:t>This web site is excellent for teacher collaboration incorporating technology into the classroom. The site provides information to teache</w:t>
      </w:r>
      <w:r w:rsidR="008C4CE9">
        <w:t>r</w:t>
      </w:r>
      <w:r>
        <w:t>s about information fluency and literacy.</w:t>
      </w:r>
      <w:r w:rsidR="008C4CE9">
        <w:t xml:space="preserve"> In addition the site addresses inquiry, life-long learning. Also included in this site are e-classes for the online learner.</w:t>
      </w:r>
    </w:p>
    <w:p w:rsidR="00CF734C" w:rsidRDefault="00CF734C" w:rsidP="00054A87"/>
    <w:p w:rsidR="008C4CE9" w:rsidRPr="00CF734C" w:rsidRDefault="008C4CE9" w:rsidP="00054A87">
      <w:pPr>
        <w:rPr>
          <w:b/>
        </w:rPr>
      </w:pPr>
      <w:r w:rsidRPr="00CF734C">
        <w:rPr>
          <w:b/>
        </w:rPr>
        <w:t>S.O.S. For Information Literacy</w:t>
      </w:r>
    </w:p>
    <w:p w:rsidR="008C4CE9" w:rsidRDefault="003B1222" w:rsidP="00054A87">
      <w:hyperlink r:id="rId7" w:history="1">
        <w:r w:rsidR="008C4CE9" w:rsidRPr="00136785">
          <w:rPr>
            <w:rStyle w:val="Hyperlink"/>
          </w:rPr>
          <w:t>www.informationliteracy.org</w:t>
        </w:r>
      </w:hyperlink>
    </w:p>
    <w:p w:rsidR="00CF734C" w:rsidRDefault="008C4CE9" w:rsidP="00054A87">
      <w:r>
        <w:t>A peer reviewed web site that provides lesson plans, teaching ideas</w:t>
      </w:r>
      <w:r w:rsidR="00CF734C">
        <w:t>, presentations, videos</w:t>
      </w:r>
      <w:r>
        <w:t xml:space="preserve"> and many great tools for the libra</w:t>
      </w:r>
      <w:r w:rsidR="00CF734C">
        <w:t>ry media specialist</w:t>
      </w:r>
      <w:r>
        <w:t>. The site is searchable by key w</w:t>
      </w:r>
      <w:r w:rsidR="00CF734C">
        <w:t>ords and by</w:t>
      </w:r>
      <w:r>
        <w:t xml:space="preserve"> grade level.</w:t>
      </w:r>
      <w:r w:rsidR="00CF734C">
        <w:t xml:space="preserve"> The site is endorsed by the American A</w:t>
      </w:r>
      <w:r w:rsidR="008B79F8">
        <w:t>ssociation of School Librarians.</w:t>
      </w:r>
    </w:p>
    <w:p w:rsidR="005D1CA0" w:rsidRDefault="005D1CA0" w:rsidP="00054A87"/>
    <w:p w:rsidR="005D1CA0" w:rsidRDefault="005D1CA0" w:rsidP="00054A87">
      <w:pPr>
        <w:rPr>
          <w:b/>
        </w:rPr>
      </w:pPr>
      <w:r>
        <w:rPr>
          <w:b/>
        </w:rPr>
        <w:t>The Big 6: Information and Technology Skills for Student Success</w:t>
      </w:r>
    </w:p>
    <w:p w:rsidR="005D1CA0" w:rsidRDefault="003B1222" w:rsidP="00054A87">
      <w:hyperlink r:id="rId8" w:history="1">
        <w:r w:rsidR="005D1CA0" w:rsidRPr="00136785">
          <w:rPr>
            <w:rStyle w:val="Hyperlink"/>
          </w:rPr>
          <w:t>www.big6.com</w:t>
        </w:r>
      </w:hyperlink>
    </w:p>
    <w:p w:rsidR="00F40E77" w:rsidRDefault="005D1CA0" w:rsidP="00054A87">
      <w:r>
        <w:t xml:space="preserve">A comprehensive site for information literacy skills, education and tools and much more. The site has links to lesson plans, blogs, news articles, </w:t>
      </w:r>
      <w:r w:rsidR="00452EDA">
        <w:t>and workshops</w:t>
      </w:r>
      <w:r>
        <w:t xml:space="preserve"> and is a great place to connect and colla</w:t>
      </w:r>
      <w:r w:rsidR="00F40E77">
        <w:t>borate with other professionals.</w:t>
      </w:r>
    </w:p>
    <w:p w:rsidR="00F40E77" w:rsidRDefault="00F40E77" w:rsidP="00054A87"/>
    <w:p w:rsidR="00F40E77" w:rsidRDefault="00F40E77" w:rsidP="00054A87"/>
    <w:p w:rsidR="00F40E77" w:rsidRDefault="00F40E77" w:rsidP="00054A87"/>
    <w:p w:rsidR="00F40E77" w:rsidRDefault="00F40E77" w:rsidP="00054A87"/>
    <w:p w:rsidR="00F40E77" w:rsidRDefault="00F40E77" w:rsidP="00054A87">
      <w:pPr>
        <w:rPr>
          <w:b/>
        </w:rPr>
      </w:pPr>
      <w:r>
        <w:rPr>
          <w:b/>
        </w:rPr>
        <w:t>Information Literacy Standards</w:t>
      </w:r>
    </w:p>
    <w:p w:rsidR="00F40E77" w:rsidRPr="00F40E77" w:rsidRDefault="003B1222" w:rsidP="00054A87">
      <w:hyperlink r:id="rId9" w:history="1">
        <w:r w:rsidR="00F40E77" w:rsidRPr="00F40E77">
          <w:rPr>
            <w:rStyle w:val="Hyperlink"/>
          </w:rPr>
          <w:t>www.sde.state.ok.us/curriculum/pass/subject</w:t>
        </w:r>
      </w:hyperlink>
    </w:p>
    <w:p w:rsidR="00F40E77" w:rsidRDefault="00F40E77" w:rsidP="00054A87">
      <w:r>
        <w:t xml:space="preserve">The Oklahoma State Department of Education outlines the learning objectives of </w:t>
      </w:r>
      <w:r w:rsidR="00452EDA">
        <w:t>student’s</w:t>
      </w:r>
      <w:r>
        <w:t xml:space="preserve"> k-12</w:t>
      </w:r>
      <w:r w:rsidRPr="00F40E77">
        <w:rPr>
          <w:vertAlign w:val="superscript"/>
        </w:rPr>
        <w:t>th</w:t>
      </w:r>
      <w:r>
        <w:t xml:space="preserve"> grade</w:t>
      </w:r>
      <w:r w:rsidR="00302EC9">
        <w:t xml:space="preserve"> in our states public schools.  Provides a grade by grade outline of the skills to be taught to students.</w:t>
      </w:r>
    </w:p>
    <w:p w:rsidR="00302EC9" w:rsidRDefault="00302EC9" w:rsidP="00054A87">
      <w:pPr>
        <w:rPr>
          <w:b/>
        </w:rPr>
      </w:pPr>
      <w:r>
        <w:rPr>
          <w:b/>
        </w:rPr>
        <w:t>School Library Journal</w:t>
      </w:r>
    </w:p>
    <w:p w:rsidR="00302EC9" w:rsidRDefault="003B1222" w:rsidP="00054A87">
      <w:hyperlink r:id="rId10" w:history="1">
        <w:r w:rsidR="00302EC9" w:rsidRPr="00136785">
          <w:rPr>
            <w:rStyle w:val="Hyperlink"/>
          </w:rPr>
          <w:t>www.schoollibraryjournal.com</w:t>
        </w:r>
      </w:hyperlink>
    </w:p>
    <w:p w:rsidR="00302EC9" w:rsidRDefault="00302EC9" w:rsidP="00054A87">
      <w:r>
        <w:t xml:space="preserve">This journal is available for a subscription fee either online or in print. A </w:t>
      </w:r>
      <w:r w:rsidR="00452EDA">
        <w:t>reputable</w:t>
      </w:r>
      <w:r>
        <w:t xml:space="preserve"> wealth of information on many subjects and issues facing libraries today. The journal offers news stories, technology news and highlights, blogs, newsletter and more.</w:t>
      </w:r>
    </w:p>
    <w:p w:rsidR="00302EC9" w:rsidRDefault="00843303" w:rsidP="00054A87">
      <w:pPr>
        <w:rPr>
          <w:b/>
        </w:rPr>
      </w:pPr>
      <w:r>
        <w:rPr>
          <w:b/>
        </w:rPr>
        <w:t>21</w:t>
      </w:r>
      <w:r w:rsidRPr="00843303">
        <w:rPr>
          <w:b/>
          <w:vertAlign w:val="superscript"/>
        </w:rPr>
        <w:t>st</w:t>
      </w:r>
      <w:r>
        <w:rPr>
          <w:b/>
        </w:rPr>
        <w:t xml:space="preserve"> Century Schools </w:t>
      </w:r>
    </w:p>
    <w:p w:rsidR="00843303" w:rsidRDefault="003B1222" w:rsidP="00054A87">
      <w:hyperlink r:id="rId11" w:history="1">
        <w:r w:rsidR="00843303" w:rsidRPr="00136785">
          <w:rPr>
            <w:rStyle w:val="Hyperlink"/>
          </w:rPr>
          <w:t>www.21stcenturyschools.com</w:t>
        </w:r>
      </w:hyperlink>
    </w:p>
    <w:p w:rsidR="00843303" w:rsidRDefault="00843303" w:rsidP="00054A87">
      <w:r>
        <w:t>This site contains information for professionals in education and are seeking knowledge for education in the information age.</w:t>
      </w:r>
      <w:r w:rsidR="00697D91">
        <w:t xml:space="preserve"> The site </w:t>
      </w:r>
      <w:r w:rsidR="00452EDA">
        <w:t>contains</w:t>
      </w:r>
      <w:r w:rsidR="00697D91">
        <w:t xml:space="preserve"> links to professional </w:t>
      </w:r>
      <w:r w:rsidR="00452EDA">
        <w:t>development,</w:t>
      </w:r>
      <w:r w:rsidR="00697D91">
        <w:t xml:space="preserve"> </w:t>
      </w:r>
      <w:r w:rsidR="00452EDA">
        <w:t>blogs,</w:t>
      </w:r>
      <w:r w:rsidR="00697D91">
        <w:t xml:space="preserve"> resources and pedagogy to name a few. A very professional and informative sight for those professionals interested in maintaining a high level of achievement.</w:t>
      </w:r>
    </w:p>
    <w:p w:rsidR="006E5F71" w:rsidRDefault="006E5F71" w:rsidP="00054A87"/>
    <w:p w:rsidR="006E5F71" w:rsidRDefault="006E5F71" w:rsidP="00054A87">
      <w:pPr>
        <w:rPr>
          <w:b/>
        </w:rPr>
      </w:pPr>
      <w:r w:rsidRPr="006E5F71">
        <w:rPr>
          <w:b/>
        </w:rPr>
        <w:t>Oklahoma Reading Association</w:t>
      </w:r>
    </w:p>
    <w:p w:rsidR="006E5F71" w:rsidRDefault="003B1222" w:rsidP="00054A87">
      <w:hyperlink r:id="rId12" w:history="1">
        <w:r w:rsidR="006E5F71" w:rsidRPr="006E5F71">
          <w:rPr>
            <w:rStyle w:val="Hyperlink"/>
          </w:rPr>
          <w:t>www.oklahomareadingassociation.org</w:t>
        </w:r>
      </w:hyperlink>
    </w:p>
    <w:p w:rsidR="006E5F71" w:rsidRDefault="006E5F71" w:rsidP="00054A87">
      <w:r>
        <w:t>This site offers a wealth of information to the school library media specialist. The site contains links and resources for projects, scholarships, local groups, political issues and workshops and conferences.</w:t>
      </w:r>
    </w:p>
    <w:p w:rsidR="006E5F71" w:rsidRDefault="006E5F71" w:rsidP="00054A87"/>
    <w:p w:rsidR="006E5F71" w:rsidRDefault="006E5F71" w:rsidP="00054A87">
      <w:pPr>
        <w:rPr>
          <w:b/>
        </w:rPr>
      </w:pPr>
      <w:r w:rsidRPr="006E5F71">
        <w:rPr>
          <w:b/>
        </w:rPr>
        <w:t>Public Broadcasting Service</w:t>
      </w:r>
    </w:p>
    <w:p w:rsidR="006E5F71" w:rsidRDefault="003B1222" w:rsidP="00054A87">
      <w:hyperlink r:id="rId13" w:history="1">
        <w:r w:rsidR="006E5F71" w:rsidRPr="00136785">
          <w:rPr>
            <w:rStyle w:val="Hyperlink"/>
          </w:rPr>
          <w:t>www.pbs.org</w:t>
        </w:r>
      </w:hyperlink>
    </w:p>
    <w:p w:rsidR="002D0F86" w:rsidRDefault="002D0F86" w:rsidP="00054A87">
      <w:r>
        <w:t xml:space="preserve">This is a non- profit organization that provides educational resources to patrons. PBS provides learning opportunities, videos, educational games and </w:t>
      </w:r>
      <w:r w:rsidR="008A771D">
        <w:t xml:space="preserve">technology </w:t>
      </w:r>
      <w:r>
        <w:t>webinars to its audience.</w:t>
      </w:r>
      <w:r w:rsidR="008A771D">
        <w:t xml:space="preserve"> PBS is a well- known reliable source for all ages.</w:t>
      </w:r>
    </w:p>
    <w:p w:rsidR="006E5F71" w:rsidRPr="006E5F71" w:rsidRDefault="006E5F71" w:rsidP="00054A87"/>
    <w:p w:rsidR="002C1D90" w:rsidRDefault="002C1D90" w:rsidP="00054A87">
      <w:pPr>
        <w:rPr>
          <w:b/>
        </w:rPr>
      </w:pPr>
    </w:p>
    <w:p w:rsidR="006E5F71" w:rsidRDefault="002C1D90" w:rsidP="00054A87">
      <w:pPr>
        <w:rPr>
          <w:b/>
        </w:rPr>
      </w:pPr>
      <w:r>
        <w:rPr>
          <w:b/>
        </w:rPr>
        <w:lastRenderedPageBreak/>
        <w:t>GO2WEB20 Web Application Index</w:t>
      </w:r>
    </w:p>
    <w:p w:rsidR="002C1D90" w:rsidRDefault="002C1D90" w:rsidP="00054A87">
      <w:hyperlink r:id="rId14" w:history="1">
        <w:r w:rsidRPr="008B51EA">
          <w:rPr>
            <w:rStyle w:val="Hyperlink"/>
          </w:rPr>
          <w:t>www.go2web20.net</w:t>
        </w:r>
      </w:hyperlink>
    </w:p>
    <w:p w:rsidR="002C1D90" w:rsidRPr="002C1D90" w:rsidRDefault="002C1D90" w:rsidP="00054A87">
      <w:r>
        <w:t>This is a site I use to find web 2.0 tools for the classroom. The site has a navigation bar on the left for many, many different topics for using and applying 2.0 tools. One of the links on the navigation bar is to E-learning and Online tools and Applications. This site displays a wide array of tech options for any type of application imaginable.</w:t>
      </w:r>
      <w:bookmarkStart w:id="0" w:name="_GoBack"/>
      <w:bookmarkEnd w:id="0"/>
    </w:p>
    <w:p w:rsidR="002C1D90" w:rsidRDefault="002C1D90" w:rsidP="00054A87">
      <w:pPr>
        <w:rPr>
          <w:b/>
        </w:rPr>
      </w:pPr>
    </w:p>
    <w:p w:rsidR="002C1D90" w:rsidRPr="002C1D90" w:rsidRDefault="002C1D90" w:rsidP="00054A87">
      <w:pPr>
        <w:rPr>
          <w:b/>
        </w:rPr>
      </w:pPr>
    </w:p>
    <w:sectPr w:rsidR="002C1D90" w:rsidRPr="002C1D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A87"/>
    <w:rsid w:val="00054A87"/>
    <w:rsid w:val="00062A8C"/>
    <w:rsid w:val="002C1D90"/>
    <w:rsid w:val="002D0F86"/>
    <w:rsid w:val="00302EC9"/>
    <w:rsid w:val="003B1222"/>
    <w:rsid w:val="00452EDA"/>
    <w:rsid w:val="005D1CA0"/>
    <w:rsid w:val="00694E21"/>
    <w:rsid w:val="00697D91"/>
    <w:rsid w:val="006E5F71"/>
    <w:rsid w:val="00843303"/>
    <w:rsid w:val="008A233D"/>
    <w:rsid w:val="008A771D"/>
    <w:rsid w:val="008B79F8"/>
    <w:rsid w:val="008C4CE9"/>
    <w:rsid w:val="009377CF"/>
    <w:rsid w:val="00BF5551"/>
    <w:rsid w:val="00C773C7"/>
    <w:rsid w:val="00CF734C"/>
    <w:rsid w:val="00F4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4A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4A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g6.com" TargetMode="External"/><Relationship Id="rId13" Type="http://schemas.openxmlformats.org/officeDocument/2006/relationships/hyperlink" Target="http://www.pbs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formationliteracy.org" TargetMode="External"/><Relationship Id="rId12" Type="http://schemas.openxmlformats.org/officeDocument/2006/relationships/hyperlink" Target="http://www.oklahomareadingassociation.or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virtualinquiry.com" TargetMode="External"/><Relationship Id="rId11" Type="http://schemas.openxmlformats.org/officeDocument/2006/relationships/hyperlink" Target="http://www.21stcenturyschools.com" TargetMode="External"/><Relationship Id="rId5" Type="http://schemas.openxmlformats.org/officeDocument/2006/relationships/hyperlink" Target="http://www.ala.org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schoollibraryjourn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de.state.ok.us/curriculum/pass/subject" TargetMode="External"/><Relationship Id="rId14" Type="http://schemas.openxmlformats.org/officeDocument/2006/relationships/hyperlink" Target="http://www.go2web20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2012-03-27T17:54:00Z</dcterms:created>
  <dcterms:modified xsi:type="dcterms:W3CDTF">2012-03-27T17:54:00Z</dcterms:modified>
</cp:coreProperties>
</file>